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AE9F" w14:textId="227CFEAF" w:rsidR="00401D17" w:rsidRPr="00401D17" w:rsidRDefault="00401D17" w:rsidP="00401D17">
      <w:pPr>
        <w:jc w:val="both"/>
        <w:rPr>
          <w:b/>
          <w:bCs/>
        </w:rPr>
      </w:pPr>
      <w:r w:rsidRPr="00401D17">
        <w:rPr>
          <w:b/>
          <w:bCs/>
        </w:rPr>
        <w:t>Souhlas se zpracováním osobních údajů žáka</w:t>
      </w:r>
    </w:p>
    <w:p w14:paraId="3319F8A1" w14:textId="08261F1F" w:rsidR="00CA417B" w:rsidRDefault="00CA417B" w:rsidP="00401D17">
      <w:pPr>
        <w:jc w:val="both"/>
      </w:pPr>
      <w:r w:rsidRPr="00CA417B">
        <w:t xml:space="preserve">1. </w:t>
      </w:r>
      <w:r w:rsidR="00401D17">
        <w:t>Identifikace správce osobních údajů</w:t>
      </w:r>
    </w:p>
    <w:p w14:paraId="740F6ABE" w14:textId="2FD22839" w:rsidR="00FD7D9D" w:rsidRDefault="00CA417B" w:rsidP="00401D17">
      <w:pPr>
        <w:jc w:val="both"/>
      </w:pPr>
      <w:r w:rsidRPr="00CA417B">
        <w:t>Základní umělecká škola Františka France, příspěvková organizace, IČ:47411619, sídlem Komenského náměstí 525, 68401 Slavkov u Brna</w:t>
      </w:r>
      <w:r w:rsidR="007E1FC1">
        <w:t xml:space="preserve"> (dále „Správce“)</w:t>
      </w:r>
      <w:r w:rsidRPr="00CA417B">
        <w:t>.</w:t>
      </w:r>
    </w:p>
    <w:p w14:paraId="29488CEC" w14:textId="77777777" w:rsidR="00401D17" w:rsidRDefault="00401D17" w:rsidP="00401D17">
      <w:pPr>
        <w:spacing w:after="0"/>
        <w:jc w:val="both"/>
      </w:pPr>
      <w:r>
        <w:t>Funkci pověřence pro ochranu osobních údajů vykonává:</w:t>
      </w:r>
    </w:p>
    <w:p w14:paraId="5F53039D" w14:textId="77777777" w:rsidR="00401D17" w:rsidRDefault="00401D17" w:rsidP="00401D17">
      <w:pPr>
        <w:spacing w:after="0"/>
        <w:jc w:val="both"/>
      </w:pPr>
      <w:r>
        <w:t xml:space="preserve"> SEID, s.r.o., Ing. Milan Seidler</w:t>
      </w:r>
      <w:r>
        <w:tab/>
      </w:r>
    </w:p>
    <w:p w14:paraId="0EBE7BA0" w14:textId="77777777" w:rsidR="00401D17" w:rsidRDefault="00401D17" w:rsidP="00401D17">
      <w:pPr>
        <w:spacing w:after="0"/>
        <w:jc w:val="both"/>
      </w:pPr>
      <w:r>
        <w:t xml:space="preserve">Sídlo: </w:t>
      </w:r>
      <w:r>
        <w:tab/>
        <w:t>č.p. 142, 684 01 Nížkovice</w:t>
      </w:r>
      <w:r>
        <w:tab/>
      </w:r>
    </w:p>
    <w:p w14:paraId="3C995795" w14:textId="77777777" w:rsidR="00401D17" w:rsidRDefault="00401D17" w:rsidP="00401D17">
      <w:pPr>
        <w:spacing w:after="0"/>
        <w:jc w:val="both"/>
      </w:pPr>
      <w:r>
        <w:t>IČ: 066 32 017</w:t>
      </w:r>
    </w:p>
    <w:p w14:paraId="61C1BA48" w14:textId="77777777" w:rsidR="00401D17" w:rsidRDefault="00401D17" w:rsidP="00401D17">
      <w:pPr>
        <w:spacing w:after="0"/>
        <w:jc w:val="both"/>
      </w:pPr>
      <w:r>
        <w:t>Telefon: 724 094 634</w:t>
      </w:r>
      <w:r>
        <w:tab/>
      </w:r>
      <w:r>
        <w:tab/>
      </w:r>
    </w:p>
    <w:p w14:paraId="60143D1D" w14:textId="77777777" w:rsidR="00401D17" w:rsidRDefault="00401D17" w:rsidP="00401D17">
      <w:pPr>
        <w:jc w:val="both"/>
      </w:pPr>
      <w:r>
        <w:t>E-mail: milan.seidler@seid.cz</w:t>
      </w:r>
    </w:p>
    <w:p w14:paraId="7EE16957" w14:textId="34ACD288" w:rsidR="00401D17" w:rsidRDefault="00CA417B" w:rsidP="00401D17">
      <w:pPr>
        <w:jc w:val="both"/>
      </w:pPr>
      <w:r w:rsidRPr="00CA417B">
        <w:t xml:space="preserve">2. </w:t>
      </w:r>
      <w:r w:rsidR="00401D17">
        <w:t xml:space="preserve">Zpracovávané osobní </w:t>
      </w:r>
      <w:proofErr w:type="gramStart"/>
      <w:r w:rsidR="00401D17">
        <w:t>údaje</w:t>
      </w:r>
      <w:proofErr w:type="gramEnd"/>
      <w:r w:rsidR="00401D17">
        <w:t xml:space="preserve"> pro které se uděluje souhlas</w:t>
      </w:r>
    </w:p>
    <w:p w14:paraId="1CEBA0F9" w14:textId="0B5D3114" w:rsidR="00401D17" w:rsidRDefault="00CA417B" w:rsidP="00401D17">
      <w:pPr>
        <w:jc w:val="both"/>
      </w:pPr>
      <w:r w:rsidRPr="00CA417B">
        <w:t>Fotografie</w:t>
      </w:r>
      <w:r w:rsidR="00816CE2">
        <w:t>, video/audiozáznam</w:t>
      </w:r>
      <w:r w:rsidR="00401D17">
        <w:t xml:space="preserve"> (vč.</w:t>
      </w:r>
      <w:r w:rsidR="00816CE2">
        <w:t xml:space="preserve"> </w:t>
      </w:r>
      <w:r w:rsidRPr="00CA417B">
        <w:t>jmén</w:t>
      </w:r>
      <w:r w:rsidR="00401D17">
        <w:t>a</w:t>
      </w:r>
      <w:r w:rsidR="00816CE2">
        <w:t xml:space="preserve"> a</w:t>
      </w:r>
      <w:r w:rsidRPr="00CA417B">
        <w:t xml:space="preserve"> příjmení</w:t>
      </w:r>
      <w:r w:rsidR="00401D17">
        <w:t>) žáka:</w:t>
      </w:r>
    </w:p>
    <w:p w14:paraId="0E9F9EBD" w14:textId="02DA8687" w:rsidR="00CA417B" w:rsidRDefault="00401D17" w:rsidP="00401D17">
      <w:pPr>
        <w:jc w:val="both"/>
      </w:pPr>
      <w:r>
        <w:t>-</w:t>
      </w:r>
      <w:r w:rsidR="00CA417B" w:rsidRPr="00CA417B">
        <w:t xml:space="preserve"> pořízené</w:t>
      </w:r>
      <w:r w:rsidR="00816CE2">
        <w:t xml:space="preserve"> v rámci výuky zveřejněné</w:t>
      </w:r>
      <w:r w:rsidR="00CA417B" w:rsidRPr="00CA417B">
        <w:t xml:space="preserve"> </w:t>
      </w:r>
      <w:r w:rsidR="00816CE2">
        <w:t>na</w:t>
      </w:r>
      <w:r w:rsidR="00816CE2" w:rsidRPr="00E463A1">
        <w:t xml:space="preserve"> internetových stránk</w:t>
      </w:r>
      <w:r w:rsidR="00816CE2">
        <w:t>ách</w:t>
      </w:r>
      <w:r w:rsidR="00816CE2" w:rsidRPr="00E463A1">
        <w:t xml:space="preserve"> </w:t>
      </w:r>
      <w:hyperlink r:id="rId4" w:history="1">
        <w:r w:rsidR="00816CE2" w:rsidRPr="0001373E">
          <w:rPr>
            <w:rStyle w:val="Hypertextovodkaz"/>
          </w:rPr>
          <w:t>www.zusslavkov.cz</w:t>
        </w:r>
      </w:hyperlink>
      <w:r w:rsidR="00816CE2">
        <w:t xml:space="preserve"> </w:t>
      </w:r>
      <w:r w:rsidR="00816CE2" w:rsidRPr="00E463A1">
        <w:t xml:space="preserve">, </w:t>
      </w:r>
      <w:r w:rsidR="00816CE2">
        <w:t xml:space="preserve">v </w:t>
      </w:r>
      <w:r w:rsidR="00816CE2" w:rsidRPr="00E463A1">
        <w:t>tištěných materiál</w:t>
      </w:r>
      <w:r w:rsidR="00816CE2">
        <w:t>ech, v místním zpravodaji</w:t>
      </w:r>
      <w:r w:rsidR="00816CE2" w:rsidRPr="00E463A1">
        <w:t xml:space="preserve"> a na nástěnkách v prostorách budovy školy</w:t>
      </w:r>
      <w:r w:rsidR="00CD4F16">
        <w:t xml:space="preserve"> </w:t>
      </w:r>
      <w:r>
        <w:t xml:space="preserve">za účelem propagace činnosti </w:t>
      </w:r>
      <w:proofErr w:type="gramStart"/>
      <w:r>
        <w:t>Správce</w:t>
      </w:r>
      <w:proofErr w:type="gramEnd"/>
      <w:r>
        <w:t xml:space="preserve"> a to </w:t>
      </w:r>
      <w:commentRangeStart w:id="0"/>
      <w:r w:rsidR="00CD4F16">
        <w:t>maximálně po dobu 5 let</w:t>
      </w:r>
      <w:commentRangeEnd w:id="0"/>
      <w:r w:rsidR="00CD4F16">
        <w:rPr>
          <w:rStyle w:val="Odkaznakoment"/>
        </w:rPr>
        <w:commentReference w:id="0"/>
      </w:r>
      <w:r w:rsidR="00CD4F16">
        <w:t>.</w:t>
      </w:r>
    </w:p>
    <w:p w14:paraId="193BE441" w14:textId="5514A702" w:rsidR="00CA417B" w:rsidRDefault="00CA417B" w:rsidP="00401D17">
      <w:pPr>
        <w:jc w:val="both"/>
      </w:pPr>
      <w:r w:rsidRPr="00CA417B">
        <w:t>- pořizovan</w:t>
      </w:r>
      <w:r w:rsidR="00816CE2">
        <w:t>é</w:t>
      </w:r>
      <w:r w:rsidRPr="00CA417B">
        <w:t xml:space="preserve"> pro studijní potřeby pedagogů s možností předání zákonným zástupcům zúčastněných žáků </w:t>
      </w:r>
      <w:commentRangeStart w:id="1"/>
      <w:r w:rsidRPr="00CA417B">
        <w:t>a archivovány ve školních sbírkách po dobu 20 le</w:t>
      </w:r>
      <w:commentRangeEnd w:id="1"/>
      <w:r w:rsidR="00CD4F16">
        <w:rPr>
          <w:rStyle w:val="Odkaznakoment"/>
        </w:rPr>
        <w:commentReference w:id="1"/>
      </w:r>
      <w:r w:rsidR="00CD4F16">
        <w:t xml:space="preserve">t- </w:t>
      </w:r>
    </w:p>
    <w:p w14:paraId="46C621B5" w14:textId="55348CE4" w:rsidR="00CA417B" w:rsidRDefault="00CA417B" w:rsidP="00401D17">
      <w:pPr>
        <w:jc w:val="both"/>
      </w:pPr>
      <w:r w:rsidRPr="00CA417B">
        <w:t>4. Účel zpracování</w:t>
      </w:r>
      <w:r w:rsidR="00401D17">
        <w:t xml:space="preserve"> a důsledky neudělení souhlasu</w:t>
      </w:r>
    </w:p>
    <w:p w14:paraId="7DBB939A" w14:textId="31F63DEF" w:rsidR="00401D17" w:rsidRDefault="00CD4F16" w:rsidP="00401D17">
      <w:pPr>
        <w:jc w:val="both"/>
      </w:pPr>
      <w:r>
        <w:t>Ú</w:t>
      </w:r>
      <w:r w:rsidR="00CA417B" w:rsidRPr="00CA417B">
        <w:t>čelem zpracování uvedených osobních údajů je informování veřejnosti o dění ve škole a propagace ZUŠ</w:t>
      </w:r>
      <w:r>
        <w:t>.</w:t>
      </w:r>
      <w:r w:rsidR="00401D17">
        <w:t xml:space="preserve"> Osobní údaje nebudou profilovány ani automatizovaně zpracovávány ani předávány do třetích zemí.</w:t>
      </w:r>
      <w:r w:rsidR="00401D17" w:rsidRPr="00401D17">
        <w:t xml:space="preserve"> </w:t>
      </w:r>
      <w:r w:rsidR="00401D17">
        <w:t>V případě neudělení souhlasu, nebudou výše uvedené účely zpracování osobních údajů realizovány.</w:t>
      </w:r>
    </w:p>
    <w:p w14:paraId="7CD2941D" w14:textId="025EBB6A" w:rsidR="00CD4F16" w:rsidRDefault="00CD4F16" w:rsidP="00401D17">
      <w:pPr>
        <w:jc w:val="both"/>
      </w:pPr>
      <w:r>
        <w:t>5</w:t>
      </w:r>
      <w:r>
        <w:t xml:space="preserve">. </w:t>
      </w:r>
      <w:r>
        <w:t>Souhlas a p</w:t>
      </w:r>
      <w:r>
        <w:t>oučení</w:t>
      </w:r>
    </w:p>
    <w:p w14:paraId="4AFEF6F9" w14:textId="72357714" w:rsidR="00CD4F16" w:rsidRDefault="00CD4F16" w:rsidP="00401D17">
      <w:pPr>
        <w:jc w:val="both"/>
      </w:pPr>
      <w:r>
        <w:t>S výše uvedeným zpracováním osobních údajů uděluji</w:t>
      </w:r>
      <w:r w:rsidR="00401D17">
        <w:t>/neuděluji</w:t>
      </w:r>
      <w:r>
        <w:t xml:space="preserve"> </w:t>
      </w:r>
      <w:r w:rsidR="00401D17">
        <w:t xml:space="preserve">tímto </w:t>
      </w:r>
      <w:r>
        <w:t xml:space="preserve">informovaný, </w:t>
      </w:r>
      <w:r>
        <w:t xml:space="preserve">svobodný a výslovný souhlas. </w:t>
      </w:r>
    </w:p>
    <w:p w14:paraId="5ECD6E4A" w14:textId="25C62FE0" w:rsidR="00CD4F16" w:rsidRDefault="00CD4F16" w:rsidP="00401D17">
      <w:pPr>
        <w:jc w:val="both"/>
      </w:pPr>
      <w:r>
        <w:t xml:space="preserve">Beru na vědomí, že souhlas je dobrovolný a mohu </w:t>
      </w:r>
      <w:r>
        <w:t>jej kdykoliv</w:t>
      </w:r>
      <w:r>
        <w:t xml:space="preserve"> odvolat, a to například zasláním emailu na </w:t>
      </w:r>
      <w:hyperlink r:id="rId9" w:history="1">
        <w:r w:rsidRPr="0001373E">
          <w:rPr>
            <w:rStyle w:val="Hypertextovodkaz"/>
          </w:rPr>
          <w:t>reditel@zusslavkov.cz</w:t>
        </w:r>
      </w:hyperlink>
      <w:r>
        <w:t xml:space="preserve"> </w:t>
      </w:r>
      <w:r>
        <w:t xml:space="preserve">, datovou zprávou na schránku Správce ID 43kykwj, nebo dopisem na výše uvedenou adresu sídla Správce. Bližší informace o zpracovávání osobních údajů školou a Vašich právech jsou uvedeny v „Prohlášení o ochraně osobních údajů“ na internetových stránkách </w:t>
      </w:r>
      <w:hyperlink r:id="rId10" w:history="1">
        <w:r w:rsidRPr="0001373E">
          <w:rPr>
            <w:rStyle w:val="Hypertextovodkaz"/>
          </w:rPr>
          <w:t>https://www.zusslavkov.cz/dokumenty/</w:t>
        </w:r>
      </w:hyperlink>
      <w:r>
        <w:t xml:space="preserve"> </w:t>
      </w:r>
      <w:r>
        <w:t>.</w:t>
      </w:r>
      <w:r>
        <w:t xml:space="preserve"> </w:t>
      </w:r>
      <w:r>
        <w:t xml:space="preserve">V případě pochybností o dodržování povinností souvisejících se zpracováním osobních údajů se </w:t>
      </w:r>
      <w:r>
        <w:t xml:space="preserve">můžete </w:t>
      </w:r>
      <w:r>
        <w:t xml:space="preserve">obrátit na Správce nebo se stížností na Úřad pro ochranu osobních údajů (www.uoou.cz). Podpisem zároveň stvrzuji, že další osoby oprávněné vykonávat rodičovskou odpovědnost a práva zákonného zástupce dítěte (např. druhý rodič) byly s vyjádřením takového souhlasu seznámeny a souhlasí s tím taktéž. </w:t>
      </w:r>
    </w:p>
    <w:p w14:paraId="5AC4A884" w14:textId="7693279C" w:rsidR="007E1FC1" w:rsidRDefault="00CD4F16" w:rsidP="00401D17">
      <w:pPr>
        <w:jc w:val="both"/>
      </w:pPr>
      <w:r>
        <w:t>6</w:t>
      </w:r>
      <w:r w:rsidR="007E1FC1">
        <w:t>. Zveřejňování fotografií</w:t>
      </w:r>
      <w:r w:rsidR="00C9075B">
        <w:t>,</w:t>
      </w:r>
      <w:r w:rsidR="007E1FC1">
        <w:t xml:space="preserve"> videí</w:t>
      </w:r>
      <w:r w:rsidR="00C9075B">
        <w:t>, jména a příjmení</w:t>
      </w:r>
      <w:r w:rsidR="007E1FC1">
        <w:t xml:space="preserve"> </w:t>
      </w:r>
      <w:r w:rsidR="00401D17">
        <w:t xml:space="preserve">žáka Správcem </w:t>
      </w:r>
      <w:r w:rsidR="007E1FC1">
        <w:t xml:space="preserve">bez </w:t>
      </w:r>
      <w:r w:rsidR="00C9075B">
        <w:t xml:space="preserve">výše uvedeného </w:t>
      </w:r>
      <w:r w:rsidR="007E1FC1">
        <w:t>souhlasu</w:t>
      </w:r>
    </w:p>
    <w:p w14:paraId="677FD7E3" w14:textId="1697F76A" w:rsidR="00E463A1" w:rsidRDefault="00E463A1" w:rsidP="00401D17">
      <w:pPr>
        <w:jc w:val="both"/>
      </w:pPr>
      <w:r w:rsidRPr="00E463A1">
        <w:t>Z</w:t>
      </w:r>
      <w:r>
        <w:t>e</w:t>
      </w:r>
      <w:r w:rsidRPr="00E463A1">
        <w:t xml:space="preserve"> </w:t>
      </w:r>
      <w:r>
        <w:t xml:space="preserve">společenských a kulturních akcí </w:t>
      </w:r>
      <w:r w:rsidRPr="00E463A1">
        <w:t xml:space="preserve">pořádaných </w:t>
      </w:r>
      <w:r>
        <w:t xml:space="preserve">Správcem, nebo na kterých se účastní žáci Správce, </w:t>
      </w:r>
      <w:r w:rsidRPr="00E463A1">
        <w:t xml:space="preserve">může být pořadatelem </w:t>
      </w:r>
      <w:r w:rsidR="00C9075B">
        <w:t xml:space="preserve">nebo Správcem za účelem pořízení zpravodajství o této akci, </w:t>
      </w:r>
      <w:r w:rsidRPr="00E463A1">
        <w:t>pořízena fotodokumentace</w:t>
      </w:r>
      <w:r>
        <w:t xml:space="preserve"> nebo audio/video záznam</w:t>
      </w:r>
      <w:r w:rsidRPr="00E463A1">
        <w:t>, kter</w:t>
      </w:r>
      <w:r>
        <w:t>é</w:t>
      </w:r>
      <w:r w:rsidRPr="00E463A1">
        <w:t xml:space="preserve"> </w:t>
      </w:r>
      <w:r>
        <w:t>mohou být za účelem informování o úspěších, příp. účasti na akci</w:t>
      </w:r>
      <w:r w:rsidRPr="00E463A1">
        <w:t xml:space="preserve"> v souladu s §89 zákona 89/2012 Sb., občanský zákoník, ve znění pozdějších předpisů, zveřejněn</w:t>
      </w:r>
      <w:r>
        <w:t>y</w:t>
      </w:r>
      <w:r w:rsidRPr="00E463A1">
        <w:t xml:space="preserve"> </w:t>
      </w:r>
      <w:r w:rsidR="00C9075B">
        <w:t xml:space="preserve">společně se jménem, příjmením a případnými dalšími informacemi souvisejícími s </w:t>
      </w:r>
      <w:r w:rsidR="00C9075B">
        <w:lastRenderedPageBreak/>
        <w:t>vystoupením na</w:t>
      </w:r>
      <w:r w:rsidRPr="00E463A1">
        <w:t xml:space="preserve"> internetových stránk</w:t>
      </w:r>
      <w:r w:rsidR="00816CE2">
        <w:t>ách</w:t>
      </w:r>
      <w:r w:rsidRPr="00E463A1">
        <w:t xml:space="preserve"> </w:t>
      </w:r>
      <w:hyperlink r:id="rId11" w:history="1">
        <w:r w:rsidRPr="0001373E">
          <w:rPr>
            <w:rStyle w:val="Hypertextovodkaz"/>
          </w:rPr>
          <w:t>www.zusslavkov.cz</w:t>
        </w:r>
      </w:hyperlink>
      <w:r>
        <w:t xml:space="preserve"> </w:t>
      </w:r>
      <w:r w:rsidRPr="00E463A1">
        <w:t xml:space="preserve">, </w:t>
      </w:r>
      <w:r w:rsidR="00816CE2">
        <w:t xml:space="preserve">v </w:t>
      </w:r>
      <w:r w:rsidRPr="00E463A1">
        <w:t>tištěných materiál</w:t>
      </w:r>
      <w:r w:rsidR="00816CE2">
        <w:t>ech, v místním zpravodaji</w:t>
      </w:r>
      <w:r w:rsidR="00614885">
        <w:t>,</w:t>
      </w:r>
      <w:r w:rsidRPr="00E463A1">
        <w:t xml:space="preserve"> na nástěnkách v prostorách budovy školy</w:t>
      </w:r>
      <w:r w:rsidR="00614885">
        <w:t xml:space="preserve"> a archivovány ve školních sbírkách po dobu </w:t>
      </w:r>
      <w:r w:rsidR="00CD4F16">
        <w:t xml:space="preserve">až </w:t>
      </w:r>
      <w:r w:rsidR="00614885">
        <w:t>20 let</w:t>
      </w:r>
      <w:r w:rsidRPr="00E463A1">
        <w:t xml:space="preserve">. Tento konkludentní (tzv. „tichý“) souhlas se zveřejněním je možné odvolat </w:t>
      </w:r>
      <w:r>
        <w:t xml:space="preserve">osobně </w:t>
      </w:r>
      <w:r w:rsidRPr="00E463A1">
        <w:t xml:space="preserve">u </w:t>
      </w:r>
      <w:r>
        <w:t>ředitele Správce, nebo písemnou formou na adres</w:t>
      </w:r>
      <w:r w:rsidR="00816CE2">
        <w:t>e</w:t>
      </w:r>
      <w:r>
        <w:t xml:space="preserve"> Správce, příp. prostřednictvím IS datových schránek</w:t>
      </w:r>
      <w:r w:rsidRPr="00E463A1">
        <w:t>.</w:t>
      </w:r>
    </w:p>
    <w:p w14:paraId="0BB8EFF7" w14:textId="670E9AE8" w:rsidR="00E463A1" w:rsidRDefault="00E463A1" w:rsidP="00401D17">
      <w:pPr>
        <w:jc w:val="both"/>
      </w:pPr>
      <w:r>
        <w:t xml:space="preserve">Mezi tyto </w:t>
      </w:r>
      <w:r w:rsidR="00C9075B">
        <w:t xml:space="preserve">společenské a kulturní </w:t>
      </w:r>
      <w:r>
        <w:t xml:space="preserve">akce patří </w:t>
      </w:r>
      <w:r w:rsidRPr="00CA417B">
        <w:t>hudební večer</w:t>
      </w:r>
      <w:r>
        <w:t>y</w:t>
      </w:r>
      <w:r w:rsidRPr="00CA417B">
        <w:t>, koncert</w:t>
      </w:r>
      <w:r w:rsidR="00C9075B">
        <w:t xml:space="preserve">ní vystoupení (žákovské koncerty, absolventské koncerty, vánoční </w:t>
      </w:r>
      <w:proofErr w:type="gramStart"/>
      <w:r w:rsidR="00C9075B">
        <w:t>koncerty,</w:t>
      </w:r>
      <w:proofErr w:type="gramEnd"/>
      <w:r w:rsidR="00C9075B">
        <w:t xml:space="preserve"> apod.)</w:t>
      </w:r>
      <w:r>
        <w:t xml:space="preserve">, veškeré </w:t>
      </w:r>
      <w:r w:rsidRPr="00CA417B">
        <w:t>soutěž</w:t>
      </w:r>
      <w:r>
        <w:t>e</w:t>
      </w:r>
      <w:r w:rsidRPr="00CA417B">
        <w:t xml:space="preserve"> </w:t>
      </w:r>
      <w:r w:rsidR="00C9075B">
        <w:t xml:space="preserve">(např. </w:t>
      </w:r>
      <w:r w:rsidRPr="00CA417B">
        <w:t>pořádan</w:t>
      </w:r>
      <w:r>
        <w:t xml:space="preserve">é </w:t>
      </w:r>
      <w:r w:rsidRPr="00CA417B">
        <w:t>MŠMT</w:t>
      </w:r>
      <w:r w:rsidR="00C9075B">
        <w:t>)</w:t>
      </w:r>
      <w:r>
        <w:t xml:space="preserve">, </w:t>
      </w:r>
      <w:r w:rsidR="00C9075B">
        <w:t>z</w:t>
      </w:r>
      <w:r w:rsidR="00C9075B" w:rsidRPr="00CA417B">
        <w:t>ávěrečn</w:t>
      </w:r>
      <w:r w:rsidR="00C9075B">
        <w:t>á</w:t>
      </w:r>
      <w:r w:rsidR="00C9075B" w:rsidRPr="00CA417B">
        <w:t xml:space="preserve"> vystoupení</w:t>
      </w:r>
      <w:r w:rsidR="00C9075B">
        <w:t xml:space="preserve"> apod</w:t>
      </w:r>
      <w:r>
        <w:t>.</w:t>
      </w:r>
    </w:p>
    <w:p w14:paraId="508DFD34" w14:textId="77777777" w:rsidR="00CD4F16" w:rsidRDefault="00CD4F16" w:rsidP="00401D17">
      <w:pPr>
        <w:jc w:val="both"/>
      </w:pPr>
    </w:p>
    <w:p w14:paraId="714DAEDB" w14:textId="50DA9D89" w:rsidR="00E463A1" w:rsidRDefault="00E463A1"/>
    <w:sectPr w:rsidR="00E4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lan Seidler" w:date="2024-07-12T15:32:00Z" w:initials="MS">
    <w:p w14:paraId="054C2D3E" w14:textId="77777777" w:rsidR="00CD4F16" w:rsidRDefault="00CD4F16" w:rsidP="00CD4F16">
      <w:pPr>
        <w:pStyle w:val="Textkomente"/>
      </w:pPr>
      <w:r>
        <w:rPr>
          <w:rStyle w:val="Odkaznakoment"/>
        </w:rPr>
        <w:annotationRef/>
      </w:r>
      <w:r>
        <w:t>Příp. upřesnit</w:t>
      </w:r>
    </w:p>
  </w:comment>
  <w:comment w:id="1" w:author="Milan Seidler" w:date="2024-07-12T15:32:00Z" w:initials="MS">
    <w:p w14:paraId="069D121F" w14:textId="2386F977" w:rsidR="00CD4F16" w:rsidRDefault="00CD4F16" w:rsidP="00CD4F16">
      <w:pPr>
        <w:pStyle w:val="Textkomente"/>
      </w:pPr>
      <w:r>
        <w:rPr>
          <w:rStyle w:val="Odkaznakoment"/>
        </w:rPr>
        <w:annotationRef/>
      </w:r>
      <w:r>
        <w:t>Po celou dobu budete mít muset souhlasy archivovány. Pokud je máte v rámci IS, budete muset tento IS provozovat po celou dobu. Do školních sbírek jsem dal spíše záznamy dle občanského zákoníku - viz níže.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4C2D3E" w15:done="0"/>
  <w15:commentEx w15:paraId="069D12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174D09" w16cex:dateUtc="2024-07-12T13:32:00Z"/>
  <w16cex:commentExtensible w16cex:durableId="31B917FA" w16cex:dateUtc="2024-07-12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4C2D3E" w16cid:durableId="1A174D09"/>
  <w16cid:commentId w16cid:paraId="069D121F" w16cid:durableId="31B917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lan Seidler">
    <w15:presenceInfo w15:providerId="Windows Live" w15:userId="df4c2ec0f3144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7B"/>
    <w:rsid w:val="0020331C"/>
    <w:rsid w:val="00286988"/>
    <w:rsid w:val="00401D17"/>
    <w:rsid w:val="00614885"/>
    <w:rsid w:val="007E1FC1"/>
    <w:rsid w:val="00816CE2"/>
    <w:rsid w:val="00983A5B"/>
    <w:rsid w:val="00AC52E1"/>
    <w:rsid w:val="00C9075B"/>
    <w:rsid w:val="00CA417B"/>
    <w:rsid w:val="00CD4F16"/>
    <w:rsid w:val="00E463A1"/>
    <w:rsid w:val="00E719D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AF81"/>
  <w15:chartTrackingRefBased/>
  <w15:docId w15:val="{F84F1BD7-4DC4-442D-BDAB-F07BA10E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4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41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41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4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4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4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4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1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4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41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17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417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41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41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41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41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4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4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4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41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41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417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41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417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417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unhideWhenUsed/>
    <w:rsid w:val="00E463A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3A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4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F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F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F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F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hyperlink" Target="http://www.zusslavkov.cz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www.zusslavkov.cz/dokumenty/" TargetMode="External"/><Relationship Id="rId4" Type="http://schemas.openxmlformats.org/officeDocument/2006/relationships/hyperlink" Target="http://www.zusslavkov.cz" TargetMode="External"/><Relationship Id="rId9" Type="http://schemas.openxmlformats.org/officeDocument/2006/relationships/hyperlink" Target="mailto:reditel@zusslavk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Uma</dc:creator>
  <cp:keywords/>
  <dc:description/>
  <cp:lastModifiedBy>Milan Seidler</cp:lastModifiedBy>
  <cp:revision>3</cp:revision>
  <dcterms:created xsi:type="dcterms:W3CDTF">2024-07-12T13:21:00Z</dcterms:created>
  <dcterms:modified xsi:type="dcterms:W3CDTF">2024-07-12T13:42:00Z</dcterms:modified>
</cp:coreProperties>
</file>